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E0A" w:rsidRDefault="00F70E0A" w:rsidP="00AA7E46">
      <w:pPr>
        <w:tabs>
          <w:tab w:val="left" w:pos="1095"/>
        </w:tabs>
        <w:jc w:val="center"/>
        <w:rPr>
          <w:sz w:val="32"/>
        </w:rPr>
      </w:pPr>
      <w:bookmarkStart w:id="0" w:name="_GoBack"/>
      <w:bookmarkEnd w:id="0"/>
    </w:p>
    <w:p w:rsidR="00F70E0A" w:rsidRDefault="00515AE8">
      <w:pPr>
        <w:jc w:val="center"/>
        <w:rPr>
          <w:b/>
          <w:sz w:val="32"/>
        </w:rPr>
      </w:pPr>
      <w:r>
        <w:rPr>
          <w:b/>
          <w:sz w:val="32"/>
        </w:rPr>
        <w:t>Дайте ребенку бумагу и разрешите творить!</w:t>
      </w:r>
    </w:p>
    <w:p w:rsidR="00F70E0A" w:rsidRDefault="00515AE8">
      <w:pPr>
        <w:rPr>
          <w:sz w:val="32"/>
        </w:rPr>
      </w:pPr>
      <w:r>
        <w:rPr>
          <w:sz w:val="32"/>
        </w:rPr>
        <w:t>Способности мало чего значат без возможностей». Поэтому дайте ребёнку всё необходимое для творчества, а что с этим делать - он решит сам!</w:t>
      </w:r>
    </w:p>
    <w:p w:rsidR="00F70E0A" w:rsidRDefault="00515AE8">
      <w:pPr>
        <w:rPr>
          <w:sz w:val="32"/>
        </w:rPr>
      </w:pPr>
      <w:r>
        <w:rPr>
          <w:sz w:val="32"/>
        </w:rPr>
        <w:t xml:space="preserve"> С давних времён известно влияние ручных действий на развитие психических</w:t>
      </w:r>
      <w:r>
        <w:rPr>
          <w:sz w:val="32"/>
        </w:rPr>
        <w:t xml:space="preserve"> процессов, речевых функций, а также их развивающее и оздоравливающе воздействие на организм ребёнка. Развитая мелкая моторика пальцев руки является одним из показателей интеллектуальности ребёнка.</w:t>
      </w:r>
    </w:p>
    <w:p w:rsidR="00F70E0A" w:rsidRDefault="00515AE8">
      <w:pPr>
        <w:rPr>
          <w:sz w:val="32"/>
        </w:rPr>
      </w:pPr>
      <w:r>
        <w:rPr>
          <w:sz w:val="32"/>
        </w:rPr>
        <w:t xml:space="preserve">В.А. Сухомлинский писал: "Чем больше мастерства в детской </w:t>
      </w:r>
      <w:r>
        <w:rPr>
          <w:sz w:val="32"/>
        </w:rPr>
        <w:t>руке, тем умнее ребёнок".</w:t>
      </w:r>
    </w:p>
    <w:p w:rsidR="00F70E0A" w:rsidRDefault="00515AE8">
      <w:pPr>
        <w:rPr>
          <w:sz w:val="32"/>
        </w:rPr>
      </w:pPr>
      <w:r>
        <w:rPr>
          <w:sz w:val="32"/>
        </w:rPr>
        <w:t xml:space="preserve">У детей 6 </w:t>
      </w:r>
      <w:proofErr w:type="gramStart"/>
      <w:r>
        <w:rPr>
          <w:sz w:val="32"/>
        </w:rPr>
        <w:t>года  жизни</w:t>
      </w:r>
      <w:proofErr w:type="gramEnd"/>
      <w:r>
        <w:rPr>
          <w:sz w:val="32"/>
        </w:rPr>
        <w:t xml:space="preserve"> бумага становится популярным  материалом для  самостоятельной творческой  деятельности.   Дети в этом возрасте   знают: ее можно складывать, мять, рвать, скручивать. Выполняя поделки из бумаги, </w:t>
      </w:r>
      <w:proofErr w:type="gramStart"/>
      <w:r>
        <w:rPr>
          <w:sz w:val="32"/>
        </w:rPr>
        <w:t>дети  не</w:t>
      </w:r>
      <w:proofErr w:type="gramEnd"/>
      <w:r>
        <w:rPr>
          <w:sz w:val="32"/>
        </w:rPr>
        <w:t xml:space="preserve"> тольк</w:t>
      </w:r>
      <w:r>
        <w:rPr>
          <w:sz w:val="32"/>
        </w:rPr>
        <w:t xml:space="preserve">о развивают свои художественные способности и творческую фантазию, но и расширяют кругозор, приобретают опыт, развивается  мелкая моторика, пространственное воображение, художественный вкус и аккуратность. Опыт, получаемый ребёнком в ходе конструирования, </w:t>
      </w:r>
      <w:r>
        <w:rPr>
          <w:sz w:val="32"/>
        </w:rPr>
        <w:t xml:space="preserve">незаменим в плане формирования умения и навыков исследовательского поведения. Поскольку такой </w:t>
      </w:r>
      <w:proofErr w:type="gramStart"/>
      <w:r>
        <w:rPr>
          <w:sz w:val="32"/>
        </w:rPr>
        <w:t>опыт  тесно</w:t>
      </w:r>
      <w:proofErr w:type="gramEnd"/>
      <w:r>
        <w:rPr>
          <w:sz w:val="32"/>
        </w:rPr>
        <w:t xml:space="preserve"> связано с игрой,  такая деятельность  очень интересна для детей.</w:t>
      </w:r>
    </w:p>
    <w:p w:rsidR="00F70E0A" w:rsidRDefault="00515AE8">
      <w:pPr>
        <w:rPr>
          <w:sz w:val="32"/>
        </w:rPr>
      </w:pPr>
      <w:r>
        <w:rPr>
          <w:sz w:val="32"/>
        </w:rPr>
        <w:t>Одним из направлений бумажного творчества является Оригами.</w:t>
      </w:r>
    </w:p>
    <w:p w:rsidR="00F70E0A" w:rsidRDefault="00515AE8">
      <w:pPr>
        <w:rPr>
          <w:sz w:val="32"/>
        </w:rPr>
      </w:pPr>
      <w:r>
        <w:rPr>
          <w:sz w:val="32"/>
        </w:rPr>
        <w:t xml:space="preserve"> Это техника бумажного тв</w:t>
      </w:r>
      <w:r>
        <w:rPr>
          <w:sz w:val="32"/>
        </w:rPr>
        <w:t>орчества. Складывание листа бумаги в различных направлениях и создание фигур без ножниц, с помощью клея.</w:t>
      </w:r>
      <w:r>
        <w:t xml:space="preserve"> </w:t>
      </w:r>
      <w:r>
        <w:rPr>
          <w:sz w:val="32"/>
        </w:rPr>
        <w:t xml:space="preserve">Оригами – это и забава, и элемент дизайна, и атрибут народных праздников. На первый взгляд просто, развлечение. Но, </w:t>
      </w:r>
      <w:r>
        <w:rPr>
          <w:sz w:val="32"/>
        </w:rPr>
        <w:lastRenderedPageBreak/>
        <w:t>при этом хорошо развивает глазомер,</w:t>
      </w:r>
      <w:r>
        <w:rPr>
          <w:sz w:val="32"/>
        </w:rPr>
        <w:t xml:space="preserve"> способствует развитию речи, так как речь находится в прямой зависимости от степени форсированности тонких движений пальцев рук;</w:t>
      </w:r>
    </w:p>
    <w:p w:rsidR="00F70E0A" w:rsidRDefault="00515AE8">
      <w:pPr>
        <w:rPr>
          <w:sz w:val="32"/>
        </w:rPr>
      </w:pPr>
      <w:r>
        <w:rPr>
          <w:sz w:val="32"/>
        </w:rPr>
        <w:t xml:space="preserve">Все эти </w:t>
      </w:r>
      <w:proofErr w:type="gramStart"/>
      <w:r>
        <w:rPr>
          <w:sz w:val="32"/>
        </w:rPr>
        <w:t>навыки  пригодятся</w:t>
      </w:r>
      <w:proofErr w:type="gramEnd"/>
      <w:r>
        <w:rPr>
          <w:sz w:val="32"/>
        </w:rPr>
        <w:t xml:space="preserve"> ребенку в школе при освоении навыков письма.</w:t>
      </w:r>
    </w:p>
    <w:p w:rsidR="00F70E0A" w:rsidRDefault="00515AE8">
      <w:pPr>
        <w:rPr>
          <w:sz w:val="32"/>
        </w:rPr>
      </w:pPr>
      <w:r>
        <w:rPr>
          <w:sz w:val="32"/>
        </w:rPr>
        <w:t>Сформируют терпение и трудолюбие, фантазию и творческие</w:t>
      </w:r>
      <w:r>
        <w:rPr>
          <w:sz w:val="32"/>
        </w:rPr>
        <w:t xml:space="preserve"> способности;</w:t>
      </w:r>
    </w:p>
    <w:p w:rsidR="00F70E0A" w:rsidRDefault="00515AE8">
      <w:pPr>
        <w:rPr>
          <w:sz w:val="32"/>
        </w:rPr>
      </w:pPr>
      <w:r>
        <w:rPr>
          <w:sz w:val="32"/>
        </w:rPr>
        <w:t>Задача взрослого - дать ребёнку как можно больше возможностей для творчества.</w:t>
      </w:r>
    </w:p>
    <w:p w:rsidR="00F70E0A" w:rsidRDefault="00515AE8">
      <w:pPr>
        <w:rPr>
          <w:sz w:val="32"/>
        </w:rPr>
      </w:pPr>
      <w:r>
        <w:rPr>
          <w:sz w:val="32"/>
        </w:rPr>
        <w:t xml:space="preserve">Есть мнение, что дети должны заниматься творчеством детском саду, </w:t>
      </w:r>
      <w:proofErr w:type="gramStart"/>
      <w:r>
        <w:rPr>
          <w:sz w:val="32"/>
        </w:rPr>
        <w:t>а  не</w:t>
      </w:r>
      <w:proofErr w:type="gramEnd"/>
      <w:r>
        <w:rPr>
          <w:sz w:val="32"/>
        </w:rPr>
        <w:t xml:space="preserve"> дома.  Такое мнение ошибочно, </w:t>
      </w:r>
      <w:proofErr w:type="gramStart"/>
      <w:r>
        <w:rPr>
          <w:sz w:val="32"/>
        </w:rPr>
        <w:t>так  как</w:t>
      </w:r>
      <w:proofErr w:type="gramEnd"/>
      <w:r>
        <w:rPr>
          <w:sz w:val="32"/>
        </w:rPr>
        <w:t xml:space="preserve"> творчество границ вообще не имеет,  ребенок должен им</w:t>
      </w:r>
      <w:r>
        <w:rPr>
          <w:sz w:val="32"/>
        </w:rPr>
        <w:t>еть возможность реализовываться в любом месте.  А вот задача родителей, дать ему такую возможность.</w:t>
      </w:r>
    </w:p>
    <w:p w:rsidR="00F70E0A" w:rsidRDefault="00515AE8">
      <w:pPr>
        <w:rPr>
          <w:sz w:val="32"/>
        </w:rPr>
      </w:pPr>
      <w:r>
        <w:rPr>
          <w:noProof/>
          <w:sz w:val="32"/>
        </w:rPr>
        <w:lastRenderedPageBreak/>
        <w:drawing>
          <wp:inline distT="0" distB="0" distL="0" distR="0">
            <wp:extent cx="304800" cy="3048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</w:rPr>
        <w:drawing>
          <wp:inline distT="0" distB="0" distL="0" distR="0">
            <wp:extent cx="5940425" cy="7920567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E0A" w:rsidRDefault="00515AE8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proofErr w:type="spellStart"/>
      <w:r>
        <w:rPr>
          <w:sz w:val="32"/>
        </w:rPr>
        <w:t>Есения</w:t>
      </w:r>
      <w:proofErr w:type="spellEnd"/>
      <w:r>
        <w:rPr>
          <w:sz w:val="32"/>
        </w:rPr>
        <w:t xml:space="preserve"> – 6 лет.</w:t>
      </w:r>
    </w:p>
    <w:p w:rsidR="00F70E0A" w:rsidRDefault="00F70E0A">
      <w:pPr>
        <w:rPr>
          <w:sz w:val="32"/>
        </w:rPr>
      </w:pPr>
    </w:p>
    <w:p w:rsidR="00F70E0A" w:rsidRDefault="00515AE8">
      <w:r>
        <w:rPr>
          <w:noProof/>
        </w:rPr>
        <w:lastRenderedPageBreak/>
        <w:drawing>
          <wp:inline distT="0" distB="0" distL="0" distR="0">
            <wp:extent cx="5940425" cy="7920567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E0A" w:rsidRDefault="00515AE8">
      <w:pPr>
        <w:rPr>
          <w:b/>
        </w:rPr>
      </w:pPr>
      <w:r>
        <w:rPr>
          <w:b/>
        </w:rPr>
        <w:t>Женя 7 лет.</w:t>
      </w:r>
    </w:p>
    <w:p w:rsidR="00F70E0A" w:rsidRDefault="00F70E0A"/>
    <w:p w:rsidR="00F70E0A" w:rsidRDefault="00F70E0A"/>
    <w:p w:rsidR="00F70E0A" w:rsidRDefault="00F70E0A"/>
    <w:p w:rsidR="00F70E0A" w:rsidRDefault="00515AE8">
      <w:r>
        <w:rPr>
          <w:noProof/>
          <w:sz w:val="32"/>
        </w:rPr>
        <w:lastRenderedPageBreak/>
        <w:drawing>
          <wp:inline distT="0" distB="0" distL="0" distR="0">
            <wp:extent cx="5940425" cy="805434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940425" cy="805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E0A" w:rsidRDefault="00515AE8">
      <w:pPr>
        <w:rPr>
          <w:b/>
        </w:rPr>
      </w:pPr>
      <w:r>
        <w:rPr>
          <w:b/>
        </w:rPr>
        <w:t>Тея 6 лет.</w:t>
      </w:r>
    </w:p>
    <w:p w:rsidR="00F70E0A" w:rsidRDefault="00515AE8">
      <w:pPr>
        <w:rPr>
          <w:b/>
        </w:rPr>
      </w:pPr>
      <w:r>
        <w:rPr>
          <w:b/>
        </w:rPr>
        <w:t>Составили: воспитатели подготовительной группы: Ковалева Е.М, Федорова Ю.Ю</w:t>
      </w:r>
    </w:p>
    <w:p w:rsidR="00F70E0A" w:rsidRDefault="00F70E0A">
      <w:pPr>
        <w:rPr>
          <w:b/>
        </w:rPr>
      </w:pPr>
    </w:p>
    <w:sectPr w:rsidR="00F70E0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E0A"/>
    <w:rsid w:val="00515AE8"/>
    <w:rsid w:val="00AA7E46"/>
    <w:rsid w:val="00F7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0D173-724B-4960-B9AD-BF1D9ED8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МДОУ29_3</cp:lastModifiedBy>
  <cp:revision>3</cp:revision>
  <dcterms:created xsi:type="dcterms:W3CDTF">2024-04-17T11:25:00Z</dcterms:created>
  <dcterms:modified xsi:type="dcterms:W3CDTF">2024-04-17T11:36:00Z</dcterms:modified>
</cp:coreProperties>
</file>